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BE3" w:rsidRDefault="00B75BE3" w:rsidP="00B75BE3">
      <w:pPr>
        <w:widowControl/>
        <w:spacing w:line="360" w:lineRule="auto"/>
        <w:ind w:firstLineChars="200" w:firstLine="482"/>
        <w:jc w:val="left"/>
        <w:rPr>
          <w:rFonts w:ascii="宋体" w:eastAsia="宋体" w:hAnsi="宋体" w:cs="宋体" w:hint="eastAsia"/>
          <w:b/>
          <w:kern w:val="0"/>
          <w:sz w:val="24"/>
        </w:rPr>
      </w:pPr>
      <w:r>
        <w:rPr>
          <w:rFonts w:ascii="宋体" w:eastAsia="宋体" w:hAnsi="宋体" w:cs="宋体" w:hint="eastAsia"/>
          <w:b/>
          <w:kern w:val="0"/>
          <w:sz w:val="24"/>
        </w:rPr>
        <w:t>第一模块  基础兽医学基本技能考核</w:t>
      </w:r>
    </w:p>
    <w:p w:rsidR="00B75BE3" w:rsidRDefault="00B75BE3" w:rsidP="00B75BE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1、考核组</w:t>
      </w:r>
    </w:p>
    <w:p w:rsidR="00B75BE3" w:rsidRDefault="00B75BE3" w:rsidP="00B75BE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负责人：二级学科负责人</w:t>
      </w:r>
    </w:p>
    <w:p w:rsidR="00B75BE3" w:rsidRDefault="00B75BE3" w:rsidP="00B75BE3">
      <w:pPr>
        <w:widowControl/>
        <w:spacing w:line="360" w:lineRule="auto"/>
        <w:ind w:firstLineChars="200" w:firstLine="480"/>
        <w:jc w:val="left"/>
        <w:rPr>
          <w:rFonts w:ascii="宋体" w:eastAsia="宋体" w:hAnsi="宋体" w:cs="宋体" w:hint="eastAsia"/>
          <w:kern w:val="0"/>
          <w:sz w:val="24"/>
        </w:rPr>
      </w:pPr>
      <w:r>
        <w:rPr>
          <w:rFonts w:ascii="宋体" w:eastAsia="宋体" w:hAnsi="宋体" w:cs="宋体" w:hint="eastAsia"/>
          <w:kern w:val="0"/>
          <w:sz w:val="24"/>
        </w:rPr>
        <w:t>成员：基础兽医学主干课程老师</w:t>
      </w:r>
    </w:p>
    <w:p w:rsidR="00B75BE3" w:rsidRDefault="00B75BE3" w:rsidP="00B75BE3">
      <w:pPr>
        <w:widowControl/>
        <w:spacing w:line="360" w:lineRule="auto"/>
        <w:ind w:firstLineChars="200" w:firstLine="480"/>
        <w:jc w:val="left"/>
        <w:rPr>
          <w:rFonts w:ascii="宋体" w:eastAsia="宋体" w:hAnsi="宋体" w:cs="宋体" w:hint="eastAsia"/>
          <w:kern w:val="0"/>
          <w:sz w:val="24"/>
        </w:rPr>
      </w:pPr>
      <w:r>
        <w:rPr>
          <w:rFonts w:ascii="宋体" w:eastAsia="宋体" w:hAnsi="宋体" w:cs="宋体" w:hint="eastAsia"/>
          <w:kern w:val="0"/>
          <w:sz w:val="24"/>
        </w:rPr>
        <w:t>2、考核内容：由主干课老师协商。</w:t>
      </w:r>
    </w:p>
    <w:p w:rsidR="00B75BE3" w:rsidRDefault="00B75BE3" w:rsidP="00B75BE3">
      <w:pPr>
        <w:widowControl/>
        <w:spacing w:line="360" w:lineRule="auto"/>
        <w:ind w:firstLineChars="196" w:firstLine="470"/>
        <w:jc w:val="left"/>
        <w:rPr>
          <w:rFonts w:ascii="宋体" w:eastAsia="宋体" w:hAnsi="宋体" w:cs="宋体"/>
          <w:bCs/>
          <w:kern w:val="0"/>
          <w:sz w:val="24"/>
        </w:rPr>
      </w:pPr>
      <w:r>
        <w:rPr>
          <w:rFonts w:ascii="宋体" w:eastAsia="宋体" w:hAnsi="宋体" w:cs="宋体" w:hint="eastAsia"/>
          <w:kern w:val="0"/>
          <w:sz w:val="24"/>
        </w:rPr>
        <w:t>3、成绩判定：</w:t>
      </w:r>
      <w:r>
        <w:rPr>
          <w:rFonts w:ascii="宋体" w:eastAsia="宋体" w:hAnsi="宋体" w:cs="宋体" w:hint="eastAsia"/>
          <w:bCs/>
          <w:kern w:val="0"/>
          <w:sz w:val="24"/>
        </w:rPr>
        <w:t>分四个：优、良、中、及格；</w:t>
      </w:r>
    </w:p>
    <w:p w:rsidR="00B75BE3" w:rsidRDefault="00B75BE3" w:rsidP="00B75BE3">
      <w:pPr>
        <w:widowControl/>
        <w:spacing w:line="360" w:lineRule="auto"/>
        <w:ind w:firstLineChars="200" w:firstLine="480"/>
        <w:jc w:val="left"/>
        <w:rPr>
          <w:rFonts w:ascii="宋体" w:eastAsia="宋体" w:hAnsi="宋体" w:cs="宋体" w:hint="eastAsia"/>
          <w:bCs/>
          <w:kern w:val="0"/>
          <w:sz w:val="24"/>
        </w:rPr>
      </w:pPr>
      <w:r>
        <w:rPr>
          <w:rFonts w:ascii="宋体" w:eastAsia="宋体" w:hAnsi="宋体" w:cs="宋体" w:hint="eastAsia"/>
          <w:bCs/>
          <w:kern w:val="0"/>
          <w:sz w:val="24"/>
        </w:rPr>
        <w:t xml:space="preserve">      针对卓越计划，达到优秀</w:t>
      </w:r>
    </w:p>
    <w:p w:rsidR="009E1B56" w:rsidRDefault="00B75BE3" w:rsidP="00B75BE3">
      <w:pPr>
        <w:widowControl/>
        <w:spacing w:line="360" w:lineRule="auto"/>
        <w:ind w:left="482"/>
        <w:jc w:val="left"/>
        <w:rPr>
          <w:rFonts w:ascii="宋体" w:eastAsia="宋体" w:hAnsi="宋体" w:cs="宋体" w:hint="eastAsia"/>
          <w:b/>
          <w:bCs/>
          <w:kern w:val="0"/>
          <w:sz w:val="24"/>
        </w:rPr>
      </w:pPr>
      <w:r w:rsidRPr="00B75BE3">
        <w:rPr>
          <w:rFonts w:ascii="宋体" w:eastAsia="宋体" w:hAnsi="宋体" w:cs="宋体" w:hint="eastAsia"/>
          <w:b/>
          <w:bCs/>
          <w:kern w:val="0"/>
          <w:sz w:val="24"/>
        </w:rPr>
        <w:t>动物解剖学考核标准</w:t>
      </w:r>
    </w:p>
    <w:p w:rsidR="00B75BE3" w:rsidRDefault="00B75BE3" w:rsidP="00B75BE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为了培养和提高学生的动手能力和实践技能，全面提高学生的专业素质，必须对学生学习动物解剖学期间所应掌握的基本知识和基本技能，提出明确、具体的要求，并制定考核测试标准以及测试方法。</w:t>
      </w:r>
    </w:p>
    <w:p w:rsidR="00353CE7" w:rsidRDefault="00353CE7" w:rsidP="00B75BE3">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1、运动系统的解剖</w:t>
      </w:r>
    </w:p>
    <w:p w:rsidR="00353CE7" w:rsidRDefault="00353CE7" w:rsidP="00353CE7">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1、基本要求：学习掌握运动系统的骨、关节和肌肉的剖检方法</w:t>
      </w:r>
      <w:r w:rsidR="00C31EB2">
        <w:rPr>
          <w:rFonts w:ascii="宋体" w:eastAsia="宋体" w:hAnsi="宋体" w:cs="宋体" w:hint="eastAsia"/>
          <w:kern w:val="0"/>
          <w:sz w:val="24"/>
        </w:rPr>
        <w:t>和功能</w:t>
      </w:r>
      <w:r>
        <w:rPr>
          <w:rFonts w:ascii="宋体" w:eastAsia="宋体" w:hAnsi="宋体" w:cs="宋体" w:hint="eastAsia"/>
          <w:kern w:val="0"/>
          <w:sz w:val="24"/>
        </w:rPr>
        <w:t>，能独立操作，方法规范，</w:t>
      </w:r>
      <w:r w:rsidR="004D0CD6">
        <w:rPr>
          <w:rFonts w:ascii="宋体" w:eastAsia="宋体" w:hAnsi="宋体" w:cs="宋体" w:hint="eastAsia"/>
          <w:kern w:val="0"/>
          <w:sz w:val="24"/>
        </w:rPr>
        <w:t>制作</w:t>
      </w:r>
      <w:r>
        <w:rPr>
          <w:rFonts w:ascii="宋体" w:eastAsia="宋体" w:hAnsi="宋体" w:cs="宋体" w:hint="eastAsia"/>
          <w:kern w:val="0"/>
          <w:sz w:val="24"/>
        </w:rPr>
        <w:t>的</w:t>
      </w:r>
      <w:r w:rsidR="004B5835">
        <w:rPr>
          <w:rFonts w:ascii="宋体" w:eastAsia="宋体" w:hAnsi="宋体" w:cs="宋体" w:hint="eastAsia"/>
          <w:kern w:val="0"/>
          <w:sz w:val="24"/>
        </w:rPr>
        <w:t>全身</w:t>
      </w:r>
      <w:r>
        <w:rPr>
          <w:rFonts w:ascii="宋体" w:eastAsia="宋体" w:hAnsi="宋体" w:cs="宋体" w:hint="eastAsia"/>
          <w:kern w:val="0"/>
          <w:sz w:val="24"/>
        </w:rPr>
        <w:t>运动系统标本符合</w:t>
      </w:r>
      <w:r w:rsidR="004D0CD6">
        <w:rPr>
          <w:rFonts w:ascii="宋体" w:eastAsia="宋体" w:hAnsi="宋体" w:cs="宋体" w:hint="eastAsia"/>
          <w:kern w:val="0"/>
          <w:sz w:val="24"/>
        </w:rPr>
        <w:t>实习</w:t>
      </w:r>
      <w:r>
        <w:rPr>
          <w:rFonts w:ascii="宋体" w:eastAsia="宋体" w:hAnsi="宋体" w:cs="宋体" w:hint="eastAsia"/>
          <w:kern w:val="0"/>
          <w:sz w:val="24"/>
        </w:rPr>
        <w:t>要求。</w:t>
      </w:r>
    </w:p>
    <w:p w:rsidR="00353CE7" w:rsidRDefault="00353CE7" w:rsidP="00353CE7">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2、测试标准：能够准确回答骨、关节</w:t>
      </w:r>
      <w:r w:rsidR="004B5835">
        <w:rPr>
          <w:rFonts w:ascii="宋体" w:eastAsia="宋体" w:hAnsi="宋体" w:cs="宋体" w:hint="eastAsia"/>
          <w:kern w:val="0"/>
          <w:sz w:val="24"/>
        </w:rPr>
        <w:t>和肌肉的</w:t>
      </w:r>
      <w:r>
        <w:rPr>
          <w:rFonts w:ascii="宋体" w:eastAsia="宋体" w:hAnsi="宋体" w:cs="宋体" w:hint="eastAsia"/>
          <w:kern w:val="0"/>
          <w:sz w:val="24"/>
        </w:rPr>
        <w:t>名称</w:t>
      </w:r>
      <w:r w:rsidR="004B5835">
        <w:rPr>
          <w:rFonts w:ascii="宋体" w:eastAsia="宋体" w:hAnsi="宋体" w:cs="宋体" w:hint="eastAsia"/>
          <w:kern w:val="0"/>
          <w:sz w:val="24"/>
        </w:rPr>
        <w:t>、位置和功能</w:t>
      </w:r>
      <w:r>
        <w:rPr>
          <w:rFonts w:ascii="宋体" w:eastAsia="宋体" w:hAnsi="宋体" w:cs="宋体" w:hint="eastAsia"/>
          <w:kern w:val="0"/>
          <w:sz w:val="24"/>
        </w:rPr>
        <w:t>为合格。</w:t>
      </w:r>
    </w:p>
    <w:p w:rsidR="00353CE7" w:rsidRDefault="00353CE7" w:rsidP="00353CE7">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w:t>
      </w:r>
      <w:r w:rsidR="00C31EB2">
        <w:rPr>
          <w:rFonts w:ascii="宋体" w:eastAsia="宋体" w:hAnsi="宋体" w:cs="宋体" w:hint="eastAsia"/>
          <w:kern w:val="0"/>
          <w:sz w:val="24"/>
        </w:rPr>
        <w:t>并</w:t>
      </w:r>
      <w:r>
        <w:rPr>
          <w:rFonts w:ascii="宋体" w:eastAsia="宋体" w:hAnsi="宋体" w:cs="宋体" w:hint="eastAsia"/>
          <w:kern w:val="0"/>
          <w:sz w:val="24"/>
        </w:rPr>
        <w:t>剖检后看到的</w:t>
      </w:r>
      <w:r w:rsidR="00C31EB2">
        <w:rPr>
          <w:rFonts w:ascii="宋体" w:eastAsia="宋体" w:hAnsi="宋体" w:cs="宋体" w:hint="eastAsia"/>
          <w:kern w:val="0"/>
          <w:sz w:val="24"/>
        </w:rPr>
        <w:t>运动系统的</w:t>
      </w:r>
      <w:r>
        <w:rPr>
          <w:rFonts w:ascii="宋体" w:eastAsia="宋体" w:hAnsi="宋体" w:cs="宋体" w:hint="eastAsia"/>
          <w:kern w:val="0"/>
          <w:sz w:val="24"/>
        </w:rPr>
        <w:t>解剖学结构进行</w:t>
      </w:r>
      <w:r w:rsidR="00C31EB2">
        <w:rPr>
          <w:rFonts w:ascii="宋体" w:eastAsia="宋体" w:hAnsi="宋体" w:cs="宋体" w:hint="eastAsia"/>
          <w:kern w:val="0"/>
          <w:sz w:val="24"/>
        </w:rPr>
        <w:t>详细的</w:t>
      </w:r>
      <w:r w:rsidR="00860678">
        <w:rPr>
          <w:rFonts w:ascii="宋体" w:eastAsia="宋体" w:hAnsi="宋体" w:cs="宋体" w:hint="eastAsia"/>
          <w:kern w:val="0"/>
          <w:sz w:val="24"/>
        </w:rPr>
        <w:t>描述</w:t>
      </w:r>
      <w:r>
        <w:rPr>
          <w:rFonts w:ascii="宋体" w:eastAsia="宋体" w:hAnsi="宋体" w:cs="宋体" w:hint="eastAsia"/>
          <w:kern w:val="0"/>
          <w:sz w:val="24"/>
        </w:rPr>
        <w:t>。</w:t>
      </w:r>
    </w:p>
    <w:p w:rsidR="00353CE7" w:rsidRDefault="00353CE7" w:rsidP="00353CE7">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4、成绩评定：若</w:t>
      </w:r>
      <w:r w:rsidR="00C31EB2">
        <w:rPr>
          <w:rFonts w:ascii="宋体" w:eastAsia="宋体" w:hAnsi="宋体" w:cs="宋体" w:hint="eastAsia"/>
          <w:kern w:val="0"/>
          <w:sz w:val="24"/>
        </w:rPr>
        <w:t>解剖器械使用特别</w:t>
      </w:r>
      <w:r>
        <w:rPr>
          <w:rFonts w:ascii="宋体" w:eastAsia="宋体" w:hAnsi="宋体" w:cs="宋体" w:hint="eastAsia"/>
          <w:kern w:val="0"/>
          <w:sz w:val="24"/>
        </w:rPr>
        <w:t>规范</w:t>
      </w:r>
      <w:r w:rsidR="00C31EB2">
        <w:rPr>
          <w:rFonts w:ascii="宋体" w:eastAsia="宋体" w:hAnsi="宋体" w:cs="宋体" w:hint="eastAsia"/>
          <w:kern w:val="0"/>
          <w:sz w:val="24"/>
        </w:rPr>
        <w:t>标准</w:t>
      </w:r>
      <w:r>
        <w:rPr>
          <w:rFonts w:ascii="宋体" w:eastAsia="宋体" w:hAnsi="宋体" w:cs="宋体" w:hint="eastAsia"/>
          <w:kern w:val="0"/>
          <w:sz w:val="24"/>
        </w:rPr>
        <w:t>、在规定时间内</w:t>
      </w:r>
      <w:r w:rsidR="00C31EB2">
        <w:rPr>
          <w:rFonts w:ascii="宋体" w:eastAsia="宋体" w:hAnsi="宋体" w:cs="宋体" w:hint="eastAsia"/>
          <w:kern w:val="0"/>
          <w:sz w:val="24"/>
        </w:rPr>
        <w:t>特别清楚的回答所提的问题</w:t>
      </w:r>
      <w:r>
        <w:rPr>
          <w:rFonts w:ascii="宋体" w:eastAsia="宋体" w:hAnsi="宋体" w:cs="宋体" w:hint="eastAsia"/>
          <w:kern w:val="0"/>
          <w:sz w:val="24"/>
        </w:rPr>
        <w:t>，则为优；若操作基本规范、在规定时间内</w:t>
      </w:r>
      <w:r w:rsidR="00C31EB2">
        <w:rPr>
          <w:rFonts w:ascii="宋体" w:eastAsia="宋体" w:hAnsi="宋体" w:cs="宋体" w:hint="eastAsia"/>
          <w:kern w:val="0"/>
          <w:sz w:val="24"/>
        </w:rPr>
        <w:t>能够较清楚的回答所提的问题</w:t>
      </w:r>
      <w:r>
        <w:rPr>
          <w:rFonts w:ascii="宋体" w:eastAsia="宋体" w:hAnsi="宋体" w:cs="宋体" w:hint="eastAsia"/>
          <w:kern w:val="0"/>
          <w:sz w:val="24"/>
        </w:rPr>
        <w:t>，则为良；若操作基本规范，超过规定时间</w:t>
      </w:r>
      <w:r w:rsidR="00C31EB2">
        <w:rPr>
          <w:rFonts w:ascii="宋体" w:eastAsia="宋体" w:hAnsi="宋体" w:cs="宋体" w:hint="eastAsia"/>
          <w:kern w:val="0"/>
          <w:sz w:val="24"/>
        </w:rPr>
        <w:t>内才回答完成所提的问题，则为中；若操作不是很规范，超过时间都没有较完整的回答所提问题的</w:t>
      </w:r>
      <w:r>
        <w:rPr>
          <w:rFonts w:ascii="宋体" w:eastAsia="宋体" w:hAnsi="宋体" w:cs="宋体" w:hint="eastAsia"/>
          <w:kern w:val="0"/>
          <w:sz w:val="24"/>
        </w:rPr>
        <w:t>为合格。</w:t>
      </w:r>
    </w:p>
    <w:p w:rsidR="00353CE7" w:rsidRDefault="00C31EB2" w:rsidP="00B75BE3">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2、</w:t>
      </w:r>
      <w:r w:rsidR="004D0CD6">
        <w:rPr>
          <w:rFonts w:ascii="宋体" w:eastAsia="宋体" w:hAnsi="宋体" w:cs="宋体" w:hint="eastAsia"/>
          <w:b/>
          <w:bCs/>
          <w:kern w:val="0"/>
          <w:sz w:val="24"/>
        </w:rPr>
        <w:t>消化系统的解剖</w:t>
      </w:r>
    </w:p>
    <w:p w:rsidR="004D0CD6" w:rsidRDefault="004D0CD6" w:rsidP="004D0CD6">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1、基本要求：学习掌握消化系统的组成和功能，能独立操作，方法规范，制作的消化系统标本符合实习要求。</w:t>
      </w:r>
    </w:p>
    <w:p w:rsidR="004D0CD6" w:rsidRDefault="004D0CD6" w:rsidP="004D0CD6">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2、测试标准：能够准确回答消化</w:t>
      </w:r>
      <w:r w:rsidR="00F67B2E">
        <w:rPr>
          <w:rFonts w:ascii="宋体" w:eastAsia="宋体" w:hAnsi="宋体" w:cs="宋体" w:hint="eastAsia"/>
          <w:kern w:val="0"/>
          <w:sz w:val="24"/>
        </w:rPr>
        <w:t>器官</w:t>
      </w:r>
      <w:r>
        <w:rPr>
          <w:rFonts w:ascii="宋体" w:eastAsia="宋体" w:hAnsi="宋体" w:cs="宋体" w:hint="eastAsia"/>
          <w:kern w:val="0"/>
          <w:sz w:val="24"/>
        </w:rPr>
        <w:t>名称和功能为合格。</w:t>
      </w:r>
    </w:p>
    <w:p w:rsidR="004D0CD6" w:rsidRDefault="004D0CD6" w:rsidP="004D0CD6">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lastRenderedPageBreak/>
        <w:t xml:space="preserve">    3、测试方法：按学号随机选取一名同学，事先准备好的动物浸泡或塑化标本，由同学来解释剖检的步骤，并剖检后看到的</w:t>
      </w:r>
      <w:r w:rsidR="00F67B2E">
        <w:rPr>
          <w:rFonts w:ascii="宋体" w:eastAsia="宋体" w:hAnsi="宋体" w:cs="宋体" w:hint="eastAsia"/>
          <w:kern w:val="0"/>
          <w:sz w:val="24"/>
        </w:rPr>
        <w:t>消化器官</w:t>
      </w:r>
      <w:r>
        <w:rPr>
          <w:rFonts w:ascii="宋体" w:eastAsia="宋体" w:hAnsi="宋体" w:cs="宋体" w:hint="eastAsia"/>
          <w:kern w:val="0"/>
          <w:sz w:val="24"/>
        </w:rPr>
        <w:t>的解剖学结构</w:t>
      </w:r>
      <w:r w:rsidR="00F67B2E">
        <w:rPr>
          <w:rFonts w:ascii="宋体" w:eastAsia="宋体" w:hAnsi="宋体" w:cs="宋体" w:hint="eastAsia"/>
          <w:kern w:val="0"/>
          <w:sz w:val="24"/>
        </w:rPr>
        <w:t>以及对它的功能</w:t>
      </w:r>
      <w:r>
        <w:rPr>
          <w:rFonts w:ascii="宋体" w:eastAsia="宋体" w:hAnsi="宋体" w:cs="宋体" w:hint="eastAsia"/>
          <w:kern w:val="0"/>
          <w:sz w:val="24"/>
        </w:rPr>
        <w:t>进行详细的</w:t>
      </w:r>
      <w:r w:rsidR="00860678">
        <w:rPr>
          <w:rFonts w:ascii="宋体" w:eastAsia="宋体" w:hAnsi="宋体" w:cs="宋体" w:hint="eastAsia"/>
          <w:kern w:val="0"/>
          <w:sz w:val="24"/>
        </w:rPr>
        <w:t>描述</w:t>
      </w:r>
      <w:r>
        <w:rPr>
          <w:rFonts w:ascii="宋体" w:eastAsia="宋体" w:hAnsi="宋体" w:cs="宋体" w:hint="eastAsia"/>
          <w:kern w:val="0"/>
          <w:sz w:val="24"/>
        </w:rPr>
        <w:t>。</w:t>
      </w:r>
    </w:p>
    <w:p w:rsidR="004D0CD6" w:rsidRDefault="004D0CD6" w:rsidP="004D0CD6">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4D0CD6" w:rsidRDefault="00860678" w:rsidP="00B75BE3">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3、呼吸系统的解剖</w:t>
      </w:r>
    </w:p>
    <w:p w:rsidR="00860678" w:rsidRDefault="00860678" w:rsidP="00860678">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1、基本要求：学习掌握呼吸系统的组成和功能，能独立操作，方法规范，制作的消化系统标本符合实习要求。</w:t>
      </w:r>
    </w:p>
    <w:p w:rsidR="00860678" w:rsidRDefault="00860678" w:rsidP="00860678">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2、测试标准：能够准确回答呼吸器官名称和功能为合格。</w:t>
      </w:r>
    </w:p>
    <w:p w:rsidR="00860678" w:rsidRDefault="00860678" w:rsidP="00860678">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3、测试方法：按学号随机选取一名同学，事先准备好的动物浸泡或塑化标本，由同学来解释剖检的步骤，并剖检后看到的呼吸道和肺的解剖学结构以及对它的功能进行详细的描述。</w:t>
      </w:r>
    </w:p>
    <w:p w:rsidR="00860678" w:rsidRDefault="00860678" w:rsidP="00973BDE">
      <w:pPr>
        <w:widowControl/>
        <w:spacing w:line="360" w:lineRule="auto"/>
        <w:ind w:left="482" w:firstLine="465"/>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973BDE" w:rsidRPr="00973BDE" w:rsidRDefault="00973BDE" w:rsidP="00973BDE">
      <w:pPr>
        <w:widowControl/>
        <w:spacing w:line="360" w:lineRule="auto"/>
        <w:ind w:left="482"/>
        <w:jc w:val="left"/>
        <w:rPr>
          <w:rFonts w:ascii="宋体" w:eastAsia="宋体" w:hAnsi="宋体" w:cs="宋体" w:hint="eastAsia"/>
          <w:b/>
          <w:bCs/>
          <w:kern w:val="0"/>
          <w:sz w:val="24"/>
        </w:rPr>
      </w:pPr>
      <w:r w:rsidRPr="00973BDE">
        <w:rPr>
          <w:rFonts w:ascii="宋体" w:eastAsia="宋体" w:hAnsi="宋体" w:cs="宋体" w:hint="eastAsia"/>
          <w:b/>
          <w:bCs/>
          <w:kern w:val="0"/>
          <w:sz w:val="24"/>
        </w:rPr>
        <w:t>4、</w:t>
      </w:r>
      <w:r>
        <w:rPr>
          <w:rFonts w:ascii="宋体" w:eastAsia="宋体" w:hAnsi="宋体" w:cs="宋体" w:hint="eastAsia"/>
          <w:b/>
          <w:bCs/>
          <w:kern w:val="0"/>
          <w:sz w:val="24"/>
        </w:rPr>
        <w:t>泌尿系统的解剖</w:t>
      </w:r>
    </w:p>
    <w:p w:rsidR="00973BDE" w:rsidRDefault="00973BDE" w:rsidP="00973BDE">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1、基本要求：学习掌握泌尿系统的组成和功能，能独立操作，方法规范，制作的泌尿系统标本符合实习要求。</w:t>
      </w:r>
    </w:p>
    <w:p w:rsidR="00973BDE" w:rsidRDefault="00973BDE" w:rsidP="00973BDE">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2、测试标准：能够准确回答泌尿器官名称和功能为合格。</w:t>
      </w:r>
    </w:p>
    <w:p w:rsidR="00973BDE" w:rsidRDefault="00973BDE" w:rsidP="00973BDE">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3、测试方法：按学号随机选取一名同学，事先准备好的动物浸泡或塑化标本，由同学来解释剖检的步骤，并剖检后看到的肾的解剖学结构以及其它动物之间的异同点进行详细的描述。</w:t>
      </w:r>
    </w:p>
    <w:p w:rsidR="00973BDE" w:rsidRDefault="00973BDE" w:rsidP="00973BDE">
      <w:pPr>
        <w:widowControl/>
        <w:spacing w:line="360" w:lineRule="auto"/>
        <w:ind w:left="482" w:firstLine="465"/>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w:t>
      </w:r>
      <w:r>
        <w:rPr>
          <w:rFonts w:ascii="宋体" w:eastAsia="宋体" w:hAnsi="宋体" w:cs="宋体" w:hint="eastAsia"/>
          <w:kern w:val="0"/>
          <w:sz w:val="24"/>
        </w:rPr>
        <w:lastRenderedPageBreak/>
        <w:t>回答所提的问题，则为良；若操作基本规范，超过规定时间内才回答完成所提的问题，则为中；若操作不是很规范，超过时间都没有较完整的回答所提问题的为合格。</w:t>
      </w:r>
    </w:p>
    <w:p w:rsidR="00500C08" w:rsidRPr="00500C08" w:rsidRDefault="00500C08" w:rsidP="00500C08">
      <w:pPr>
        <w:widowControl/>
        <w:spacing w:line="360" w:lineRule="auto"/>
        <w:ind w:left="482"/>
        <w:jc w:val="left"/>
        <w:rPr>
          <w:rFonts w:ascii="宋体" w:eastAsia="宋体" w:hAnsi="宋体" w:cs="宋体" w:hint="eastAsia"/>
          <w:b/>
          <w:bCs/>
          <w:kern w:val="0"/>
          <w:sz w:val="24"/>
        </w:rPr>
      </w:pPr>
      <w:r w:rsidRPr="00500C08">
        <w:rPr>
          <w:rFonts w:ascii="宋体" w:eastAsia="宋体" w:hAnsi="宋体" w:cs="宋体" w:hint="eastAsia"/>
          <w:b/>
          <w:bCs/>
          <w:kern w:val="0"/>
          <w:sz w:val="24"/>
        </w:rPr>
        <w:t>5、生殖系统</w:t>
      </w:r>
      <w:r w:rsidR="004C3C44">
        <w:rPr>
          <w:rFonts w:ascii="宋体" w:eastAsia="宋体" w:hAnsi="宋体" w:cs="宋体" w:hint="eastAsia"/>
          <w:b/>
          <w:bCs/>
          <w:kern w:val="0"/>
          <w:sz w:val="24"/>
        </w:rPr>
        <w:t>的</w:t>
      </w:r>
      <w:r w:rsidRPr="00500C08">
        <w:rPr>
          <w:rFonts w:ascii="宋体" w:eastAsia="宋体" w:hAnsi="宋体" w:cs="宋体" w:hint="eastAsia"/>
          <w:b/>
          <w:bCs/>
          <w:kern w:val="0"/>
          <w:sz w:val="24"/>
        </w:rPr>
        <w:t>解剖</w:t>
      </w:r>
    </w:p>
    <w:p w:rsidR="004C3C44" w:rsidRDefault="004C3C44" w:rsidP="004C3C4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1、基本要求：学习掌握雌性生殖系统和雄性生殖系统的组成和功能，能独立操作，方法规范，制作的泌尿系统标本符合实习要求。</w:t>
      </w:r>
    </w:p>
    <w:p w:rsidR="004C3C44" w:rsidRDefault="004C3C44" w:rsidP="004C3C4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2、测试标准：能够准确回答雌性和雄性生殖器官名称和功能为合格。</w:t>
      </w:r>
    </w:p>
    <w:p w:rsidR="004C3C44" w:rsidRDefault="004C3C44" w:rsidP="004C3C4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3、测试方法：按学号随机选取一名同学，事先准备好的动物浸泡或塑化标本，由同学来解释剖检的步骤，并剖检后看到的生殖器官的解剖学结构</w:t>
      </w:r>
      <w:r w:rsidR="00EC7B2B">
        <w:rPr>
          <w:rFonts w:ascii="宋体" w:eastAsia="宋体" w:hAnsi="宋体" w:cs="宋体" w:hint="eastAsia"/>
          <w:kern w:val="0"/>
          <w:sz w:val="24"/>
        </w:rPr>
        <w:t>、功能</w:t>
      </w:r>
      <w:r>
        <w:rPr>
          <w:rFonts w:ascii="宋体" w:eastAsia="宋体" w:hAnsi="宋体" w:cs="宋体" w:hint="eastAsia"/>
          <w:kern w:val="0"/>
          <w:sz w:val="24"/>
        </w:rPr>
        <w:t>以及</w:t>
      </w:r>
      <w:r w:rsidR="001548F2">
        <w:rPr>
          <w:rFonts w:ascii="宋体" w:eastAsia="宋体" w:hAnsi="宋体" w:cs="宋体" w:hint="eastAsia"/>
          <w:kern w:val="0"/>
          <w:sz w:val="24"/>
        </w:rPr>
        <w:t>不同</w:t>
      </w:r>
      <w:r>
        <w:rPr>
          <w:rFonts w:ascii="宋体" w:eastAsia="宋体" w:hAnsi="宋体" w:cs="宋体" w:hint="eastAsia"/>
          <w:kern w:val="0"/>
          <w:sz w:val="24"/>
        </w:rPr>
        <w:t>动物之间的异同点进行详细的描述。</w:t>
      </w:r>
    </w:p>
    <w:p w:rsidR="00860678" w:rsidRDefault="004C3C44" w:rsidP="004C3C4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586E05" w:rsidRPr="009077FC" w:rsidRDefault="00586E05" w:rsidP="004C3C44">
      <w:pPr>
        <w:widowControl/>
        <w:spacing w:line="360" w:lineRule="auto"/>
        <w:ind w:left="482"/>
        <w:jc w:val="left"/>
        <w:rPr>
          <w:rFonts w:ascii="宋体" w:eastAsia="宋体" w:hAnsi="宋体" w:cs="宋体" w:hint="eastAsia"/>
          <w:b/>
          <w:bCs/>
          <w:kern w:val="0"/>
          <w:sz w:val="24"/>
        </w:rPr>
      </w:pPr>
      <w:r w:rsidRPr="009077FC">
        <w:rPr>
          <w:rFonts w:ascii="宋体" w:eastAsia="宋体" w:hAnsi="宋体" w:cs="宋体" w:hint="eastAsia"/>
          <w:b/>
          <w:bCs/>
          <w:kern w:val="0"/>
          <w:sz w:val="24"/>
        </w:rPr>
        <w:t>6、心血管系统的解剖</w:t>
      </w:r>
    </w:p>
    <w:p w:rsidR="00586E05" w:rsidRDefault="00586E05" w:rsidP="00586E05">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1、基本要求：学习掌握雌性</w:t>
      </w:r>
      <w:r w:rsidR="007D7D7C">
        <w:rPr>
          <w:rFonts w:ascii="宋体" w:eastAsia="宋体" w:hAnsi="宋体" w:cs="宋体" w:hint="eastAsia"/>
          <w:kern w:val="0"/>
          <w:sz w:val="24"/>
        </w:rPr>
        <w:t>心血管</w:t>
      </w:r>
      <w:r>
        <w:rPr>
          <w:rFonts w:ascii="宋体" w:eastAsia="宋体" w:hAnsi="宋体" w:cs="宋体" w:hint="eastAsia"/>
          <w:kern w:val="0"/>
          <w:sz w:val="24"/>
        </w:rPr>
        <w:t>系统的组成和功能，能独立操作，方法规范，制作的</w:t>
      </w:r>
      <w:r w:rsidR="007D7D7C">
        <w:rPr>
          <w:rFonts w:ascii="宋体" w:eastAsia="宋体" w:hAnsi="宋体" w:cs="宋体" w:hint="eastAsia"/>
          <w:kern w:val="0"/>
          <w:sz w:val="24"/>
        </w:rPr>
        <w:t>心血管</w:t>
      </w:r>
      <w:r>
        <w:rPr>
          <w:rFonts w:ascii="宋体" w:eastAsia="宋体" w:hAnsi="宋体" w:cs="宋体" w:hint="eastAsia"/>
          <w:kern w:val="0"/>
          <w:sz w:val="24"/>
        </w:rPr>
        <w:t>系统标本符合实习要求。</w:t>
      </w:r>
    </w:p>
    <w:p w:rsidR="00586E05" w:rsidRDefault="00586E05" w:rsidP="00586E05">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w:t>
      </w:r>
      <w:r w:rsidR="001548F2">
        <w:rPr>
          <w:rFonts w:ascii="宋体" w:eastAsia="宋体" w:hAnsi="宋体" w:cs="宋体" w:hint="eastAsia"/>
          <w:kern w:val="0"/>
          <w:sz w:val="24"/>
        </w:rPr>
        <w:t>心血管系统的组成</w:t>
      </w:r>
      <w:r>
        <w:rPr>
          <w:rFonts w:ascii="宋体" w:eastAsia="宋体" w:hAnsi="宋体" w:cs="宋体" w:hint="eastAsia"/>
          <w:kern w:val="0"/>
          <w:sz w:val="24"/>
        </w:rPr>
        <w:t>和功能为合格。</w:t>
      </w:r>
    </w:p>
    <w:p w:rsidR="00586E05" w:rsidRDefault="00586E05" w:rsidP="00586E05">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w:t>
      </w:r>
      <w:r w:rsidR="001548F2">
        <w:rPr>
          <w:rFonts w:ascii="宋体" w:eastAsia="宋体" w:hAnsi="宋体" w:cs="宋体" w:hint="eastAsia"/>
          <w:kern w:val="0"/>
          <w:sz w:val="24"/>
        </w:rPr>
        <w:t>心脏</w:t>
      </w:r>
      <w:r>
        <w:rPr>
          <w:rFonts w:ascii="宋体" w:eastAsia="宋体" w:hAnsi="宋体" w:cs="宋体" w:hint="eastAsia"/>
          <w:kern w:val="0"/>
          <w:sz w:val="24"/>
        </w:rPr>
        <w:t>的解剖学结构、功能</w:t>
      </w:r>
      <w:r w:rsidR="001548F2">
        <w:rPr>
          <w:rFonts w:ascii="宋体" w:eastAsia="宋体" w:hAnsi="宋体" w:cs="宋体" w:hint="eastAsia"/>
          <w:kern w:val="0"/>
          <w:sz w:val="24"/>
        </w:rPr>
        <w:t>以及体循环血管的路径</w:t>
      </w:r>
      <w:r>
        <w:rPr>
          <w:rFonts w:ascii="宋体" w:eastAsia="宋体" w:hAnsi="宋体" w:cs="宋体" w:hint="eastAsia"/>
          <w:kern w:val="0"/>
          <w:sz w:val="24"/>
        </w:rPr>
        <w:t>进行详细的描述。</w:t>
      </w:r>
    </w:p>
    <w:p w:rsidR="00586E05" w:rsidRDefault="00586E05" w:rsidP="00586E05">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BB5714" w:rsidRPr="009077FC" w:rsidRDefault="00BB5714" w:rsidP="00586E05">
      <w:pPr>
        <w:widowControl/>
        <w:spacing w:line="360" w:lineRule="auto"/>
        <w:ind w:left="482"/>
        <w:jc w:val="left"/>
        <w:rPr>
          <w:rFonts w:ascii="宋体" w:eastAsia="宋体" w:hAnsi="宋体" w:cs="宋体" w:hint="eastAsia"/>
          <w:b/>
          <w:bCs/>
          <w:kern w:val="0"/>
          <w:sz w:val="24"/>
        </w:rPr>
      </w:pPr>
      <w:r w:rsidRPr="009077FC">
        <w:rPr>
          <w:rFonts w:ascii="宋体" w:eastAsia="宋体" w:hAnsi="宋体" w:cs="宋体" w:hint="eastAsia"/>
          <w:b/>
          <w:bCs/>
          <w:kern w:val="0"/>
          <w:sz w:val="24"/>
        </w:rPr>
        <w:t>7、淋巴系统的解剖</w:t>
      </w:r>
    </w:p>
    <w:p w:rsidR="00BB5714" w:rsidRDefault="00BB5714" w:rsidP="00BB571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lastRenderedPageBreak/>
        <w:t xml:space="preserve">    1、基本要求：学习掌握淋巴系统的组成和功能，能独立操作，方法规范，制作的淋巴系统标本符合实习要求。</w:t>
      </w:r>
    </w:p>
    <w:p w:rsidR="00BB5714" w:rsidRDefault="00BB5714" w:rsidP="00BB571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w:t>
      </w:r>
      <w:r w:rsidR="001548F2">
        <w:rPr>
          <w:rFonts w:ascii="宋体" w:eastAsia="宋体" w:hAnsi="宋体" w:cs="宋体" w:hint="eastAsia"/>
          <w:kern w:val="0"/>
          <w:sz w:val="24"/>
        </w:rPr>
        <w:t>淋巴管的分类、淋巴</w:t>
      </w:r>
      <w:r>
        <w:rPr>
          <w:rFonts w:ascii="宋体" w:eastAsia="宋体" w:hAnsi="宋体" w:cs="宋体" w:hint="eastAsia"/>
          <w:kern w:val="0"/>
          <w:sz w:val="24"/>
        </w:rPr>
        <w:t>器官名称和功能为合格。</w:t>
      </w:r>
    </w:p>
    <w:p w:rsidR="00BB5714" w:rsidRDefault="00BB5714" w:rsidP="00BB571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w:t>
      </w:r>
      <w:r w:rsidR="001548F2">
        <w:rPr>
          <w:rFonts w:ascii="宋体" w:eastAsia="宋体" w:hAnsi="宋体" w:cs="宋体" w:hint="eastAsia"/>
          <w:kern w:val="0"/>
          <w:sz w:val="24"/>
        </w:rPr>
        <w:t>淋巴</w:t>
      </w:r>
      <w:r>
        <w:rPr>
          <w:rFonts w:ascii="宋体" w:eastAsia="宋体" w:hAnsi="宋体" w:cs="宋体" w:hint="eastAsia"/>
          <w:kern w:val="0"/>
          <w:sz w:val="24"/>
        </w:rPr>
        <w:t>器官的解剖学结构、功能进行详细的描述。</w:t>
      </w:r>
    </w:p>
    <w:p w:rsidR="00BB5714" w:rsidRDefault="00BB5714" w:rsidP="00BB5714">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4B79F1" w:rsidRPr="009077FC" w:rsidRDefault="004B79F1" w:rsidP="004B79F1">
      <w:pPr>
        <w:widowControl/>
        <w:spacing w:line="360" w:lineRule="auto"/>
        <w:ind w:left="482"/>
        <w:jc w:val="left"/>
        <w:rPr>
          <w:rFonts w:ascii="宋体" w:eastAsia="宋体" w:hAnsi="宋体" w:cs="宋体" w:hint="eastAsia"/>
          <w:b/>
          <w:bCs/>
          <w:kern w:val="0"/>
          <w:sz w:val="24"/>
        </w:rPr>
      </w:pPr>
      <w:r w:rsidRPr="009077FC">
        <w:rPr>
          <w:rFonts w:ascii="宋体" w:eastAsia="宋体" w:hAnsi="宋体" w:cs="宋体" w:hint="eastAsia"/>
          <w:b/>
          <w:bCs/>
          <w:kern w:val="0"/>
          <w:sz w:val="24"/>
        </w:rPr>
        <w:t>7、神经系统的解剖</w:t>
      </w:r>
    </w:p>
    <w:p w:rsidR="009077FC" w:rsidRDefault="009077FC" w:rsidP="009077FC">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1、基本要求：学习掌握神经系统的组成，主要的脊神经和脑神经名称和分布的部位，能独立操作，方法规范，制作的神经标本符合实习要求。</w:t>
      </w:r>
    </w:p>
    <w:p w:rsidR="009077FC" w:rsidRDefault="009077FC" w:rsidP="009077FC">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2、测试标准：能够准确回答外周神经系统的组成以及主要的神经名称和分布为合格。</w:t>
      </w:r>
    </w:p>
    <w:p w:rsidR="009077FC" w:rsidRDefault="009077FC" w:rsidP="009077FC">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3、测试方法：按学号随机选取一名同学，事先准备好的动物浸泡或塑化标本，由同学来解释剖检的步骤，并剖检后看到的神经纤维的位置和分布的部位进行详细的描述。</w:t>
      </w:r>
    </w:p>
    <w:p w:rsidR="009077FC" w:rsidRDefault="009077FC" w:rsidP="009077FC">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9077FC" w:rsidRDefault="00F77C33" w:rsidP="009077FC">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8</w:t>
      </w:r>
      <w:r w:rsidRPr="00F77C33">
        <w:rPr>
          <w:rFonts w:ascii="宋体" w:eastAsia="宋体" w:hAnsi="宋体" w:cs="宋体" w:hint="eastAsia"/>
          <w:b/>
          <w:bCs/>
          <w:kern w:val="0"/>
          <w:sz w:val="24"/>
        </w:rPr>
        <w:t>、被皮系统的解剖</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1、基本要求：学习掌握皮肤的构造和皮肤衍生物的名称，能独立操作，方法规范。</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2、测试标准：能够准确回答皮肤的构造和皮肤玩生物的名称为合格。</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lastRenderedPageBreak/>
        <w:t xml:space="preserve">    3、测试方法：按学号随机选取一名同学，事先准备好的动物浸泡或塑化标本，由同学来解释剖检的步骤，并剖检后看到的皮肤结构进行详细的描述。</w:t>
      </w:r>
    </w:p>
    <w:p w:rsidR="00F77C33" w:rsidRPr="009077FC"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F77C33" w:rsidRPr="009077FC" w:rsidRDefault="00F77C33" w:rsidP="00F77C33">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9</w:t>
      </w:r>
      <w:r w:rsidRPr="009077FC">
        <w:rPr>
          <w:rFonts w:ascii="宋体" w:eastAsia="宋体" w:hAnsi="宋体" w:cs="宋体" w:hint="eastAsia"/>
          <w:b/>
          <w:bCs/>
          <w:kern w:val="0"/>
          <w:sz w:val="24"/>
        </w:rPr>
        <w:t>、感觉器官的解剖</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1、基本要求：学习掌握眼球壁的构造和眼球内容物，能独立操作，方法规范。</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2、测试标准：能够准确回答眼球壁的构造和眼球内容物为合格。</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3、测试方法：按学号随机选取一名同学，事先准备好的动物浸泡或塑化标本，由同学来解释剖检的步骤，并剖检后看到的眼球结构进行详细的描述。</w:t>
      </w:r>
    </w:p>
    <w:p w:rsidR="00586E05" w:rsidRPr="009077FC"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p w:rsidR="00586E05" w:rsidRDefault="00F77C33" w:rsidP="004C3C44">
      <w:pPr>
        <w:widowControl/>
        <w:spacing w:line="360" w:lineRule="auto"/>
        <w:ind w:left="482"/>
        <w:jc w:val="left"/>
        <w:rPr>
          <w:rFonts w:ascii="宋体" w:eastAsia="宋体" w:hAnsi="宋体" w:cs="宋体" w:hint="eastAsia"/>
          <w:b/>
          <w:bCs/>
          <w:kern w:val="0"/>
          <w:sz w:val="24"/>
        </w:rPr>
      </w:pPr>
      <w:r>
        <w:rPr>
          <w:rFonts w:ascii="宋体" w:eastAsia="宋体" w:hAnsi="宋体" w:cs="宋体" w:hint="eastAsia"/>
          <w:b/>
          <w:bCs/>
          <w:kern w:val="0"/>
          <w:sz w:val="24"/>
        </w:rPr>
        <w:t>10、内分泌器官的解剖</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1、基本要求：学习掌握体内独立存在的内分泌腺名称和位置，能独立操作，方法规范。</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2、测试标准：能够准确回答内分泌腺的名称、位置为合格。</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3、测试方法：按学号随机选取一名同学，事先准备好的动物浸泡或塑化标本，由同学来解释剖检的步骤，并剖检后顺利找到体内的内分泌腺的位置。</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w:t>
      </w:r>
      <w:r>
        <w:rPr>
          <w:rFonts w:ascii="宋体" w:eastAsia="宋体" w:hAnsi="宋体" w:cs="宋体" w:hint="eastAsia"/>
          <w:kern w:val="0"/>
          <w:sz w:val="24"/>
        </w:rPr>
        <w:lastRenderedPageBreak/>
        <w:t>所提的问题，则为良；若操作基本规范，超过规定时间内才回答完成所提的问题，则为中；若操作不是很规范，超过时间都没有较完整的回答所提问题的为合格。</w:t>
      </w:r>
    </w:p>
    <w:p w:rsidR="00F77C33" w:rsidRPr="00F77C33" w:rsidRDefault="00F77C33" w:rsidP="00F77C33">
      <w:pPr>
        <w:widowControl/>
        <w:spacing w:line="360" w:lineRule="auto"/>
        <w:ind w:left="482"/>
        <w:jc w:val="left"/>
        <w:rPr>
          <w:rFonts w:ascii="宋体" w:eastAsia="宋体" w:hAnsi="宋体" w:cs="宋体" w:hint="eastAsia"/>
          <w:b/>
          <w:bCs/>
          <w:kern w:val="0"/>
          <w:sz w:val="24"/>
        </w:rPr>
      </w:pPr>
      <w:r w:rsidRPr="00F77C33">
        <w:rPr>
          <w:rFonts w:ascii="宋体" w:eastAsia="宋体" w:hAnsi="宋体" w:cs="宋体" w:hint="eastAsia"/>
          <w:b/>
          <w:bCs/>
          <w:kern w:val="0"/>
          <w:sz w:val="24"/>
        </w:rPr>
        <w:t>11、禽类解剖</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1、基本要求：学习掌握禽类解剖学结构的特点与哺乳动物之间的异同点，能独立操作，方法规范。</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2、测试标准：能够准确回答禽类各内脏器官的名称、位置为合格。</w:t>
      </w:r>
    </w:p>
    <w:p w:rsidR="00F77C33" w:rsidRDefault="00F77C33" w:rsidP="00F77C33">
      <w:pPr>
        <w:widowControl/>
        <w:spacing w:line="360" w:lineRule="auto"/>
        <w:ind w:left="482"/>
        <w:jc w:val="left"/>
        <w:rPr>
          <w:rFonts w:ascii="宋体" w:eastAsia="宋体" w:hAnsi="宋体" w:cs="宋体" w:hint="eastAsia"/>
          <w:kern w:val="0"/>
          <w:sz w:val="24"/>
        </w:rPr>
      </w:pPr>
      <w:r>
        <w:rPr>
          <w:rFonts w:ascii="宋体" w:eastAsia="宋体" w:hAnsi="宋体" w:cs="宋体" w:hint="eastAsia"/>
          <w:kern w:val="0"/>
          <w:sz w:val="24"/>
        </w:rPr>
        <w:t xml:space="preserve">    3、测试方法：按学号随机选取一名同学，事先准备好的动物浸泡或塑化标本，由同学来解释剖检的步骤，并剖检后能够给禽类解剖学结构以及哺乳动物之间的区别进行详细描述。</w:t>
      </w:r>
    </w:p>
    <w:p w:rsidR="00F77C33" w:rsidRPr="00F77C33" w:rsidRDefault="00F77C33" w:rsidP="00F77C33">
      <w:pPr>
        <w:widowControl/>
        <w:spacing w:line="360" w:lineRule="auto"/>
        <w:ind w:left="482"/>
        <w:jc w:val="left"/>
        <w:rPr>
          <w:rFonts w:ascii="宋体" w:eastAsia="宋体" w:hAnsi="宋体" w:cs="宋体"/>
          <w:b/>
          <w:bCs/>
          <w:kern w:val="0"/>
          <w:sz w:val="24"/>
        </w:rPr>
      </w:pPr>
      <w:r>
        <w:rPr>
          <w:rFonts w:ascii="宋体" w:eastAsia="宋体" w:hAnsi="宋体" w:cs="宋体" w:hint="eastAsia"/>
          <w:kern w:val="0"/>
          <w:sz w:val="24"/>
        </w:rPr>
        <w:t>4、成绩评定：若解剖器械使用特别规范标准、在规定时间内特别清楚的回答所提的问题，则为优；若操作基本规范、在规定时间内能够较清楚的回答所提的问题，则为良；若操作基本规范，超过规定时间内才回答完成所提的问题，则为中；若操作不是很规范，超过时间都没有较完整的回答所提问题的为合格。</w:t>
      </w:r>
    </w:p>
    <w:sectPr w:rsidR="00F77C33" w:rsidRPr="00F77C33" w:rsidSect="009E1B5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5BE3"/>
    <w:rsid w:val="000145EF"/>
    <w:rsid w:val="001548F2"/>
    <w:rsid w:val="002D79D8"/>
    <w:rsid w:val="00353CE7"/>
    <w:rsid w:val="0035737C"/>
    <w:rsid w:val="003B201D"/>
    <w:rsid w:val="004B5835"/>
    <w:rsid w:val="004B79F1"/>
    <w:rsid w:val="004C3C44"/>
    <w:rsid w:val="004D0CD6"/>
    <w:rsid w:val="00500C08"/>
    <w:rsid w:val="00586E05"/>
    <w:rsid w:val="007D7D7C"/>
    <w:rsid w:val="007E3CB2"/>
    <w:rsid w:val="00860678"/>
    <w:rsid w:val="009077FC"/>
    <w:rsid w:val="00961A92"/>
    <w:rsid w:val="00973BDE"/>
    <w:rsid w:val="009E1B56"/>
    <w:rsid w:val="00B16D40"/>
    <w:rsid w:val="00B75BE3"/>
    <w:rsid w:val="00BB5714"/>
    <w:rsid w:val="00C31EB2"/>
    <w:rsid w:val="00EC7B2B"/>
    <w:rsid w:val="00F67B2E"/>
    <w:rsid w:val="00F77C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BE3"/>
    <w:pPr>
      <w:widowControl w:val="0"/>
      <w:jc w:val="both"/>
    </w:pPr>
    <w:rPr>
      <w:rFonts w:ascii="隶书" w:eastAsia="隶书" w:hAnsi="Times New Roman" w:cs="Times New Roman"/>
      <w:sz w:val="8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CE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600</Words>
  <Characters>3420</Characters>
  <Application>Microsoft Office Word</Application>
  <DocSecurity>0</DocSecurity>
  <Lines>28</Lines>
  <Paragraphs>8</Paragraphs>
  <ScaleCrop>false</ScaleCrop>
  <Company>微软中国</Company>
  <LinksUpToDate>false</LinksUpToDate>
  <CharactersWithSpaces>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15</cp:revision>
  <dcterms:created xsi:type="dcterms:W3CDTF">2003-12-31T16:03:00Z</dcterms:created>
  <dcterms:modified xsi:type="dcterms:W3CDTF">2003-12-31T17:16:00Z</dcterms:modified>
</cp:coreProperties>
</file>